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noProof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noProof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313413"/>
          <w:sz w:val="28"/>
          <w:szCs w:val="28"/>
        </w:rPr>
      </w:pPr>
      <w:r w:rsidRPr="00F02329">
        <w:rPr>
          <w:rStyle w:val="a4"/>
          <w:noProof/>
          <w:color w:val="313413"/>
          <w:sz w:val="28"/>
          <w:szCs w:val="28"/>
        </w:rPr>
        <w:drawing>
          <wp:inline distT="0" distB="0" distL="0" distR="0">
            <wp:extent cx="5940425" cy="8108345"/>
            <wp:effectExtent l="0" t="0" r="3175" b="6985"/>
            <wp:docPr id="1" name="Рисунок 1" descr="C:\Users\User\Desktop\Статьи  2024\2ty1AMdpd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атьи  2024\2ty1AMdpdC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Style w:val="a4"/>
          <w:color w:val="313413"/>
          <w:sz w:val="28"/>
          <w:szCs w:val="28"/>
        </w:rPr>
      </w:pP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center"/>
        <w:rPr>
          <w:rFonts w:ascii="Tahoma" w:hAnsi="Tahoma" w:cs="Tahoma"/>
          <w:color w:val="313413"/>
          <w:sz w:val="18"/>
          <w:szCs w:val="18"/>
        </w:rPr>
      </w:pPr>
      <w:r>
        <w:rPr>
          <w:rStyle w:val="a4"/>
          <w:color w:val="313413"/>
          <w:sz w:val="28"/>
          <w:szCs w:val="28"/>
        </w:rPr>
        <w:lastRenderedPageBreak/>
        <w:t>ГРИПП и специфическая профилактика гриппа.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Вирусы, вызывающие грипп и ОРВИ, постоянно циркулируют вокруг нас. Им свойственно быстро мутировать, поэтому гриппом можно заболеть многократно и даже за один эпидемический сезон, если грипп вызвали разные подтипы вируса.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Вирус гриппа распространяется крайне быстро. Грипп передается воздушно-капельным путем (при чихании, кашле, во время разговора заболевшие люди разбрызгивают вокруг себя в воздухе мельчайшие капельки, которые содержат вирусы), при попадании вируссодержащего аэрозоля на поверхности (дверные ручки, поручни в общественном транспорте и т.д.) через грязные руки и другое.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Style w:val="a4"/>
          <w:color w:val="313413"/>
          <w:sz w:val="28"/>
          <w:szCs w:val="28"/>
        </w:rPr>
        <w:t>Симптомы гриппа.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В разгар болезни может быть очень высокая температура, головная боль, боли в мышцах и суставах (ломота), к которым очень быстро присоединяется насморк, кашель и боль в горле. Такое состояние может продолжаться неделю.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В некоторых случаях болезнь распространяется на легкие, вызывая осложнения бронхит и пневмонию.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 xml:space="preserve">Осложнения чаще встречаются у лиц с ожирением, курильщиков, лиц, страдающих алкоголизмом, людей с хроническими заболеваниями, особенно заболеваниями эндокринной, иммунной, дыхательной (бронхиальная астма, хроническая </w:t>
      </w:r>
      <w:proofErr w:type="spellStart"/>
      <w:r>
        <w:rPr>
          <w:color w:val="313413"/>
          <w:sz w:val="28"/>
          <w:szCs w:val="28"/>
        </w:rPr>
        <w:t>обструктивная</w:t>
      </w:r>
      <w:proofErr w:type="spellEnd"/>
      <w:r>
        <w:rPr>
          <w:color w:val="313413"/>
          <w:sz w:val="28"/>
          <w:szCs w:val="28"/>
        </w:rPr>
        <w:t xml:space="preserve"> болезнь легких (ХОБЛ)) и сердечно-сосудистой системы (ишемическая болезнь сердца (ИБС)), лиц пожилого возраста.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rStyle w:val="a4"/>
          <w:color w:val="313413"/>
          <w:sz w:val="28"/>
          <w:szCs w:val="28"/>
        </w:rPr>
        <w:t>Специфическая профилактика гриппа.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         Наиболее эффективной мерой профилактики гриппа является вакцинация против гриппа, которая на основании Национального календаря профилактических прививок проводится подлежащим контингентам ежегодно.</w:t>
      </w:r>
    </w:p>
    <w:p w:rsidR="00F02329" w:rsidRDefault="00F02329" w:rsidP="00F02329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Tahoma" w:hAnsi="Tahoma" w:cs="Tahoma"/>
          <w:color w:val="313413"/>
          <w:sz w:val="18"/>
          <w:szCs w:val="18"/>
        </w:rPr>
      </w:pPr>
      <w:r>
        <w:rPr>
          <w:color w:val="313413"/>
          <w:sz w:val="28"/>
          <w:szCs w:val="28"/>
        </w:rPr>
        <w:t>Прививку против гриппа можно получить в поликлинике по месту жительства при отсутствии противопоказаний и допуске врача.</w:t>
      </w:r>
    </w:p>
    <w:p w:rsidR="00B313C3" w:rsidRDefault="00B313C3">
      <w:bookmarkStart w:id="0" w:name="_GoBack"/>
      <w:bookmarkEnd w:id="0"/>
    </w:p>
    <w:sectPr w:rsidR="00B313C3" w:rsidSect="0022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180A34"/>
    <w:rsid w:val="00180A34"/>
    <w:rsid w:val="002201C9"/>
    <w:rsid w:val="006A089D"/>
    <w:rsid w:val="00B313C3"/>
    <w:rsid w:val="00F02329"/>
    <w:rsid w:val="00F34B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23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0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Сказка</cp:lastModifiedBy>
  <cp:revision>2</cp:revision>
  <dcterms:created xsi:type="dcterms:W3CDTF">2024-09-21T13:35:00Z</dcterms:created>
  <dcterms:modified xsi:type="dcterms:W3CDTF">2024-09-21T13:35:00Z</dcterms:modified>
</cp:coreProperties>
</file>